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31" w:rsidRPr="00CB0431" w:rsidRDefault="00CB0431" w:rsidP="00CB0431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color w:val="F44336"/>
          <w:sz w:val="44"/>
          <w:szCs w:val="44"/>
        </w:rPr>
      </w:pPr>
      <w:r w:rsidRPr="00CB0431">
        <w:rPr>
          <w:rFonts w:asciiTheme="minorHAnsi" w:hAnsiTheme="minorHAnsi"/>
          <w:b w:val="0"/>
          <w:bCs w:val="0"/>
          <w:color w:val="F44336"/>
          <w:sz w:val="44"/>
          <w:szCs w:val="44"/>
        </w:rPr>
        <w:t>The Turkish Economic and Social Studies Foundation (TESEV) Data Owner Application Form</w:t>
      </w:r>
    </w:p>
    <w:p w:rsidR="00A17046" w:rsidRDefault="00A17046" w:rsidP="00A17046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F44336"/>
          <w:kern w:val="36"/>
          <w:sz w:val="45"/>
          <w:szCs w:val="45"/>
          <w:lang w:eastAsia="tr-TR"/>
        </w:rPr>
      </w:pPr>
    </w:p>
    <w:tbl>
      <w:tblPr>
        <w:tblW w:w="4615" w:type="pct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2978"/>
        <w:gridCol w:w="5811"/>
      </w:tblGrid>
      <w:tr w:rsidR="00CB0431" w:rsidRPr="00CB0431" w:rsidTr="00CB0431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Name and Surname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0431" w:rsidRPr="00CB0431" w:rsidTr="00CB0431">
        <w:tc>
          <w:tcPr>
            <w:tcW w:w="16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T.R. Identity Number /</w:t>
            </w:r>
            <w:r w:rsidRPr="00CB0431">
              <w:rPr>
                <w:rFonts w:ascii="MS Gothic" w:eastAsia="MS Gothic" w:hAnsi="MS Gothic" w:cs="MS Gothic" w:hint="eastAsia"/>
                <w:sz w:val="24"/>
                <w:szCs w:val="24"/>
                <w:lang w:eastAsia="tr-TR"/>
              </w:rPr>
              <w:t> </w:t>
            </w:r>
            <w:r w:rsidRPr="00CB0431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Passport Number or Identity Number for Other Country Citizens</w:t>
            </w:r>
          </w:p>
        </w:tc>
        <w:tc>
          <w:tcPr>
            <w:tcW w:w="3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0431" w:rsidRPr="00CB0431" w:rsidTr="00CB0431">
        <w:tc>
          <w:tcPr>
            <w:tcW w:w="16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Correspondence Address / Workplace Address</w:t>
            </w:r>
          </w:p>
        </w:tc>
        <w:tc>
          <w:tcPr>
            <w:tcW w:w="3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0431" w:rsidRPr="00CB0431" w:rsidTr="00CB0431">
        <w:tc>
          <w:tcPr>
            <w:tcW w:w="16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Mobile Phone</w:t>
            </w:r>
          </w:p>
        </w:tc>
        <w:tc>
          <w:tcPr>
            <w:tcW w:w="3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0431" w:rsidRPr="00CB0431" w:rsidTr="00CB0431">
        <w:tc>
          <w:tcPr>
            <w:tcW w:w="16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Phone</w:t>
            </w:r>
          </w:p>
        </w:tc>
        <w:tc>
          <w:tcPr>
            <w:tcW w:w="3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0431" w:rsidRPr="00CB0431" w:rsidTr="00CB0431">
        <w:tc>
          <w:tcPr>
            <w:tcW w:w="16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Fax</w:t>
            </w:r>
          </w:p>
        </w:tc>
        <w:tc>
          <w:tcPr>
            <w:tcW w:w="3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0431" w:rsidRPr="00CB0431" w:rsidTr="00CB0431">
        <w:tc>
          <w:tcPr>
            <w:tcW w:w="16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E-mail</w:t>
            </w:r>
          </w:p>
        </w:tc>
        <w:tc>
          <w:tcPr>
            <w:tcW w:w="3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0431" w:rsidRPr="00CB0431" w:rsidTr="00CB0431">
        <w:tc>
          <w:tcPr>
            <w:tcW w:w="16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Describe your relationship to TESEV</w:t>
            </w:r>
          </w:p>
        </w:tc>
        <w:tc>
          <w:tcPr>
            <w:tcW w:w="3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0431" w:rsidRPr="00CB0431" w:rsidTr="00CB0431">
        <w:tc>
          <w:tcPr>
            <w:tcW w:w="16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0431">
              <w:rPr>
                <w:rFonts w:eastAsia="Times New Roman" w:cs="Times New Roman"/>
                <w:sz w:val="24"/>
                <w:szCs w:val="24"/>
                <w:lang w:eastAsia="tr-TR"/>
              </w:rPr>
              <w:t>Please provide your preferred contact information to receive a reply</w:t>
            </w:r>
          </w:p>
        </w:tc>
        <w:tc>
          <w:tcPr>
            <w:tcW w:w="3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B0431" w:rsidRPr="00CB0431" w:rsidRDefault="00CB0431" w:rsidP="00CB04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B1478" w:rsidRPr="00A17046" w:rsidRDefault="004B1478"/>
    <w:sectPr w:rsidR="004B1478" w:rsidRPr="00A17046" w:rsidSect="004B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046"/>
    <w:rsid w:val="001756F6"/>
    <w:rsid w:val="004B1478"/>
    <w:rsid w:val="00A17046"/>
    <w:rsid w:val="00C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78"/>
  </w:style>
  <w:style w:type="paragraph" w:styleId="Heading1">
    <w:name w:val="heading 1"/>
    <w:basedOn w:val="Normal"/>
    <w:link w:val="Heading1Char"/>
    <w:uiPriority w:val="9"/>
    <w:qFormat/>
    <w:rsid w:val="00A17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4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</dc:creator>
  <cp:lastModifiedBy>Asi</cp:lastModifiedBy>
  <cp:revision>3</cp:revision>
  <dcterms:created xsi:type="dcterms:W3CDTF">2020-06-11T07:45:00Z</dcterms:created>
  <dcterms:modified xsi:type="dcterms:W3CDTF">2020-06-11T07:46:00Z</dcterms:modified>
</cp:coreProperties>
</file>